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9E1" w:rsidRDefault="00B049E1" w:rsidP="00B049E1">
      <w:pPr>
        <w:ind w:left="45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УТВЕРЖДАЮ</w:t>
      </w:r>
    </w:p>
    <w:p w:rsidR="00B049E1" w:rsidRDefault="00B049E1" w:rsidP="00B049E1">
      <w:pPr>
        <w:ind w:left="4500"/>
        <w:jc w:val="right"/>
        <w:rPr>
          <w:sz w:val="24"/>
          <w:szCs w:val="24"/>
        </w:rPr>
      </w:pPr>
      <w:r>
        <w:rPr>
          <w:sz w:val="24"/>
          <w:szCs w:val="24"/>
        </w:rPr>
        <w:t>Главный врач ОГАУЗ «ИГКБ № 8»</w:t>
      </w:r>
    </w:p>
    <w:p w:rsidR="00B049E1" w:rsidRDefault="00B049E1" w:rsidP="00B049E1">
      <w:pPr>
        <w:ind w:left="4500"/>
        <w:jc w:val="right"/>
        <w:rPr>
          <w:sz w:val="24"/>
          <w:szCs w:val="24"/>
        </w:rPr>
      </w:pPr>
      <w:r>
        <w:rPr>
          <w:sz w:val="24"/>
          <w:szCs w:val="24"/>
        </w:rPr>
        <w:t>___________________/ Ж.В. Есева</w:t>
      </w:r>
    </w:p>
    <w:p w:rsidR="00B049E1" w:rsidRDefault="00B049E1" w:rsidP="00B049E1">
      <w:pPr>
        <w:ind w:left="45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«____»____________20___ г. </w:t>
      </w:r>
    </w:p>
    <w:p w:rsidR="00B049E1" w:rsidRDefault="00B049E1" w:rsidP="00B049E1">
      <w:pPr>
        <w:ind w:left="4500"/>
        <w:jc w:val="right"/>
        <w:rPr>
          <w:sz w:val="24"/>
          <w:szCs w:val="24"/>
        </w:rPr>
      </w:pPr>
      <w:r>
        <w:rPr>
          <w:sz w:val="24"/>
          <w:szCs w:val="24"/>
        </w:rPr>
        <w:t>М.</w:t>
      </w:r>
      <w:proofErr w:type="gramStart"/>
      <w:r>
        <w:rPr>
          <w:sz w:val="24"/>
          <w:szCs w:val="24"/>
        </w:rPr>
        <w:t>П</w:t>
      </w:r>
      <w:proofErr w:type="gramEnd"/>
    </w:p>
    <w:p w:rsidR="00B049E1" w:rsidRDefault="00B049E1" w:rsidP="00B049E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049E1" w:rsidRDefault="00B049E1" w:rsidP="00B049E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НА ЗАКУПКУ</w:t>
      </w:r>
    </w:p>
    <w:p w:rsidR="00B049E1" w:rsidRDefault="00B049E1" w:rsidP="00B049E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___________20</w:t>
      </w:r>
      <w:r w:rsidR="007F690E">
        <w:rPr>
          <w:rFonts w:ascii="Times New Roman" w:hAnsi="Times New Roman" w:cs="Times New Roman"/>
          <w:sz w:val="24"/>
          <w:szCs w:val="24"/>
        </w:rPr>
        <w:t>2</w:t>
      </w:r>
      <w:r w:rsidR="004D090E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</w:rPr>
        <w:t>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4"/>
        <w:gridCol w:w="4308"/>
        <w:gridCol w:w="5379"/>
      </w:tblGrid>
      <w:tr w:rsidR="00B049E1" w:rsidTr="00B049E1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Default="00B049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Default="00B049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пункта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Default="00B049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</w:t>
            </w:r>
          </w:p>
        </w:tc>
      </w:tr>
      <w:tr w:rsidR="00B049E1" w:rsidTr="00B049E1">
        <w:trPr>
          <w:trHeight w:val="45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Default="00B049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Default="00B04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E1" w:rsidRDefault="00481D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Административно-хозяйственный</w:t>
            </w:r>
            <w:r w:rsidR="009E671B">
              <w:rPr>
                <w:sz w:val="24"/>
                <w:szCs w:val="24"/>
              </w:rPr>
              <w:t xml:space="preserve"> отдел</w:t>
            </w:r>
          </w:p>
        </w:tc>
      </w:tr>
      <w:tr w:rsidR="00B049E1" w:rsidTr="00B049E1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Default="00B049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Default="00B04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исполнитель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</w:p>
          <w:p w:rsidR="00B049E1" w:rsidRDefault="00B04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отчество;</w:t>
            </w:r>
          </w:p>
          <w:p w:rsidR="00B049E1" w:rsidRDefault="00B04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1B" w:rsidRDefault="009E671B" w:rsidP="009E671B">
            <w:pPr>
              <w:rPr>
                <w:sz w:val="24"/>
                <w:szCs w:val="24"/>
              </w:rPr>
            </w:pPr>
          </w:p>
          <w:p w:rsidR="009E671B" w:rsidRDefault="00481D57" w:rsidP="009E671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Зарукина</w:t>
            </w:r>
            <w:proofErr w:type="spellEnd"/>
            <w:r>
              <w:rPr>
                <w:sz w:val="24"/>
                <w:szCs w:val="24"/>
              </w:rPr>
              <w:t xml:space="preserve"> Н.А.</w:t>
            </w:r>
          </w:p>
          <w:p w:rsidR="00B049E1" w:rsidRDefault="009E671B" w:rsidP="009E6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50-23-21</w:t>
            </w:r>
          </w:p>
        </w:tc>
      </w:tr>
      <w:tr w:rsidR="00B049E1" w:rsidTr="00B049E1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Default="00B049E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1.3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Default="00B049E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Default="00B049E1">
            <w:pPr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r>
              <w:rPr>
                <w:rFonts w:ascii="MS Gothic" w:eastAsia="MS Gothic" w:hAnsi="MS Gothic" w:hint="eastAsia"/>
                <w:bCs/>
                <w:sz w:val="24"/>
                <w:szCs w:val="24"/>
              </w:rPr>
              <w:t>☐</w:t>
            </w:r>
            <w:r>
              <w:rPr>
                <w:bCs/>
                <w:sz w:val="24"/>
                <w:szCs w:val="24"/>
              </w:rPr>
              <w:t>Средства территориального фонда ОМС</w:t>
            </w:r>
          </w:p>
          <w:p w:rsidR="00B049E1" w:rsidRDefault="00B049E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rFonts w:ascii="MS Gothic" w:eastAsia="MS Gothic" w:hAnsi="MS Gothic" w:hint="eastAsia"/>
                <w:bCs/>
                <w:sz w:val="24"/>
                <w:szCs w:val="24"/>
              </w:rPr>
              <w:t>☐</w:t>
            </w:r>
            <w:r>
              <w:rPr>
                <w:bCs/>
                <w:sz w:val="24"/>
                <w:szCs w:val="24"/>
              </w:rPr>
              <w:t>Средства от приносящей доход деятельности</w:t>
            </w:r>
          </w:p>
          <w:p w:rsidR="00B049E1" w:rsidRDefault="00B049E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rFonts w:ascii="MS Gothic" w:eastAsia="MS Gothic" w:hAnsi="MS Gothic" w:hint="eastAsia"/>
                <w:bCs/>
                <w:sz w:val="24"/>
                <w:szCs w:val="24"/>
              </w:rPr>
              <w:t>☐</w:t>
            </w:r>
            <w:r>
              <w:rPr>
                <w:bCs/>
                <w:sz w:val="24"/>
                <w:szCs w:val="24"/>
              </w:rPr>
              <w:t>Субсидии бюджета Иркутской области</w:t>
            </w:r>
          </w:p>
        </w:tc>
      </w:tr>
      <w:tr w:rsidR="00B049E1" w:rsidTr="00B049E1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Default="00B049E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1.4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E1" w:rsidRDefault="00B049E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 объекта закупки товара (работы, услуги)</w:t>
            </w:r>
          </w:p>
          <w:p w:rsidR="00B049E1" w:rsidRDefault="00B049E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B049E1" w:rsidRDefault="00B049E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E1" w:rsidRDefault="005A52C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Аптечка для оказания первой помощи работникам</w:t>
            </w:r>
          </w:p>
          <w:p w:rsidR="003018B5" w:rsidRPr="003018B5" w:rsidRDefault="003018B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Код </w:t>
            </w:r>
            <w:r w:rsidRPr="003018B5">
              <w:rPr>
                <w:b/>
                <w:bCs/>
                <w:sz w:val="24"/>
                <w:szCs w:val="24"/>
              </w:rPr>
              <w:t>21.20.24.170</w:t>
            </w:r>
          </w:p>
        </w:tc>
      </w:tr>
      <w:tr w:rsidR="00B049E1" w:rsidTr="00B049E1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Default="00B049E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1.5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E1" w:rsidRDefault="00B049E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Расходы, включенные в начальную (максимальную) цену договора (цену лота)</w:t>
            </w:r>
          </w:p>
          <w:p w:rsidR="00B049E1" w:rsidRDefault="00B049E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E1" w:rsidRDefault="009E671B" w:rsidP="00E9177B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2770E9">
              <w:rPr>
                <w:bCs/>
                <w:sz w:val="22"/>
                <w:szCs w:val="22"/>
              </w:rPr>
              <w:t>Цена с учетом налогов, сборов, НДС, трудозатрат, доставки товара</w:t>
            </w:r>
            <w:r>
              <w:rPr>
                <w:bCs/>
                <w:sz w:val="22"/>
                <w:szCs w:val="22"/>
              </w:rPr>
              <w:t>, подъем и спуск товара на этаж. Расходы на исполнение обязательств по замене товара с недостатком</w:t>
            </w:r>
          </w:p>
        </w:tc>
      </w:tr>
      <w:tr w:rsidR="00B049E1" w:rsidTr="00B049E1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Default="00B049E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1.6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E1" w:rsidRDefault="00B049E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Сроки поставки товара (завершения работы, оказания услуги) или график оказания услуг, работ</w:t>
            </w:r>
          </w:p>
          <w:p w:rsidR="00B049E1" w:rsidRDefault="00B049E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E1" w:rsidRDefault="00D22A44" w:rsidP="00D22A44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 течение </w:t>
            </w:r>
            <w:r w:rsidR="0034420B">
              <w:rPr>
                <w:bCs/>
                <w:sz w:val="24"/>
                <w:szCs w:val="24"/>
              </w:rPr>
              <w:t>1</w:t>
            </w:r>
            <w:r w:rsidR="005446C7">
              <w:rPr>
                <w:bCs/>
                <w:sz w:val="24"/>
                <w:szCs w:val="24"/>
              </w:rPr>
              <w:t>4</w:t>
            </w:r>
            <w:r w:rsidR="0034420B">
              <w:rPr>
                <w:bCs/>
                <w:sz w:val="24"/>
                <w:szCs w:val="24"/>
              </w:rPr>
              <w:t xml:space="preserve"> рабочих дней</w:t>
            </w:r>
            <w:r>
              <w:rPr>
                <w:bCs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B049E1" w:rsidTr="00B049E1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Default="00B049E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1.7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E1" w:rsidRDefault="00B049E1" w:rsidP="0095102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Место доставки товара (выполнения работы, оказания услуги)</w:t>
            </w:r>
            <w:bookmarkStart w:id="0" w:name="OLE_LINK1"/>
            <w:r>
              <w:rPr>
                <w:bCs/>
                <w:sz w:val="24"/>
                <w:szCs w:val="24"/>
              </w:rPr>
              <w:t xml:space="preserve"> </w:t>
            </w:r>
            <w:bookmarkEnd w:id="0"/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1B" w:rsidRDefault="005446C7" w:rsidP="009E671B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 будние дни с 09.00. до 15.00.  </w:t>
            </w:r>
            <w:r w:rsidR="00D22A44">
              <w:rPr>
                <w:bCs/>
                <w:sz w:val="24"/>
                <w:szCs w:val="24"/>
              </w:rPr>
              <w:t xml:space="preserve">г. </w:t>
            </w:r>
            <w:r w:rsidR="005A52C3">
              <w:rPr>
                <w:bCs/>
                <w:sz w:val="24"/>
                <w:szCs w:val="24"/>
              </w:rPr>
              <w:t>Иркутск, улица Ярославского,</w:t>
            </w:r>
            <w:r w:rsidR="00D22A44">
              <w:rPr>
                <w:bCs/>
                <w:sz w:val="24"/>
                <w:szCs w:val="24"/>
              </w:rPr>
              <w:t xml:space="preserve"> </w:t>
            </w:r>
            <w:r w:rsidR="005A52C3">
              <w:rPr>
                <w:bCs/>
                <w:sz w:val="24"/>
                <w:szCs w:val="24"/>
              </w:rPr>
              <w:t>300</w:t>
            </w:r>
            <w:r>
              <w:rPr>
                <w:bCs/>
                <w:sz w:val="24"/>
                <w:szCs w:val="24"/>
              </w:rPr>
              <w:t>, подвал, склад</w:t>
            </w:r>
            <w:r w:rsidR="005A52C3">
              <w:rPr>
                <w:bCs/>
                <w:sz w:val="24"/>
                <w:szCs w:val="24"/>
              </w:rPr>
              <w:t xml:space="preserve"> </w:t>
            </w:r>
          </w:p>
          <w:p w:rsidR="00B049E1" w:rsidRDefault="00D22A44" w:rsidP="005172C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  <w:p w:rsidR="00951020" w:rsidRDefault="00951020" w:rsidP="005172C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</w:tr>
      <w:tr w:rsidR="00B049E1" w:rsidTr="00B049E1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Default="00B049E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1.8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E1" w:rsidRDefault="00B049E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Условия поставки товара (выполнения работы, оказания услуги)</w:t>
            </w:r>
            <w:r>
              <w:rPr>
                <w:bCs/>
                <w:sz w:val="24"/>
                <w:szCs w:val="24"/>
              </w:rPr>
              <w:tab/>
            </w:r>
          </w:p>
          <w:p w:rsidR="00B049E1" w:rsidRDefault="00B049E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E1" w:rsidRPr="009E671B" w:rsidRDefault="00B049E1" w:rsidP="00CF0248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Cs/>
                <w:sz w:val="24"/>
                <w:szCs w:val="24"/>
              </w:rPr>
            </w:pPr>
          </w:p>
        </w:tc>
      </w:tr>
      <w:tr w:rsidR="00B049E1" w:rsidTr="00B049E1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Default="00B049E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1.9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E1" w:rsidRDefault="00B049E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Начальная (максимальная) цена договора</w:t>
            </w:r>
          </w:p>
          <w:p w:rsidR="00B049E1" w:rsidRDefault="00B049E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E1" w:rsidRDefault="00B049E1" w:rsidP="00D22A44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</w:tr>
      <w:tr w:rsidR="00B049E1" w:rsidTr="00B049E1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Default="00B049E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2.0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E1" w:rsidRDefault="00B049E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Поставщик (подрядчик, исполнитель) (при наличии):</w:t>
            </w:r>
          </w:p>
          <w:p w:rsidR="00B049E1" w:rsidRDefault="00B049E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Наименование, контактное лицо (Ф.И.О. тел., адрес электронной почты)</w:t>
            </w:r>
          </w:p>
          <w:p w:rsidR="00B049E1" w:rsidRDefault="00B049E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E1" w:rsidRDefault="00B049E1">
            <w:pPr>
              <w:autoSpaceDE w:val="0"/>
              <w:autoSpaceDN w:val="0"/>
              <w:adjustRightInd w:val="0"/>
              <w:jc w:val="both"/>
              <w:rPr>
                <w:rFonts w:ascii="MS Gothic" w:eastAsia="MS Gothic" w:hAnsi="MS Gothic"/>
                <w:bCs/>
                <w:sz w:val="24"/>
                <w:szCs w:val="24"/>
              </w:rPr>
            </w:pPr>
          </w:p>
        </w:tc>
      </w:tr>
    </w:tbl>
    <w:p w:rsidR="00B049E1" w:rsidRDefault="00B049E1" w:rsidP="00B049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9E1" w:rsidRDefault="00B049E1" w:rsidP="00B049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49E1" w:rsidRDefault="00B049E1" w:rsidP="00B049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49E1" w:rsidRDefault="00B049E1" w:rsidP="00B049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49E1" w:rsidRDefault="00B049E1" w:rsidP="00B049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49E1" w:rsidRDefault="00B049E1" w:rsidP="00B049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49E1" w:rsidRDefault="00B049E1" w:rsidP="00B049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49E1" w:rsidRDefault="00B049E1" w:rsidP="00B049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49E1" w:rsidRDefault="00B049E1" w:rsidP="00B049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49E1" w:rsidRDefault="00B049E1" w:rsidP="00B049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49E1" w:rsidRDefault="00B049E1" w:rsidP="00B049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49E1" w:rsidRDefault="00B049E1" w:rsidP="00B049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9177B" w:rsidRDefault="00E9177B" w:rsidP="00B049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49E1" w:rsidRPr="005A52C3" w:rsidRDefault="00B049E1" w:rsidP="00B049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A52C3">
        <w:rPr>
          <w:rFonts w:ascii="Times New Roman" w:hAnsi="Times New Roman" w:cs="Times New Roman"/>
          <w:sz w:val="24"/>
          <w:szCs w:val="24"/>
        </w:rPr>
        <w:t>НАИМЕНОВАНИЕ И ОПИСАНИЕ ОБЪЕКТА ЗАКУПКИ</w:t>
      </w:r>
    </w:p>
    <w:p w:rsidR="00B049E1" w:rsidRPr="005A52C3" w:rsidRDefault="00B049E1" w:rsidP="00B049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A52C3">
        <w:rPr>
          <w:rFonts w:ascii="Times New Roman" w:hAnsi="Times New Roman" w:cs="Times New Roman"/>
          <w:sz w:val="24"/>
          <w:szCs w:val="24"/>
        </w:rPr>
        <w:t>(ТЕХНИЧЕСКОЕ ЗАДАНИЕ)</w:t>
      </w:r>
    </w:p>
    <w:tbl>
      <w:tblPr>
        <w:tblW w:w="104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2836"/>
        <w:gridCol w:w="4818"/>
        <w:gridCol w:w="888"/>
        <w:gridCol w:w="1096"/>
      </w:tblGrid>
      <w:tr w:rsidR="00B049E1" w:rsidRPr="005A52C3" w:rsidTr="005A52C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Pr="005A52C3" w:rsidRDefault="00B049E1">
            <w:pPr>
              <w:jc w:val="center"/>
              <w:rPr>
                <w:sz w:val="24"/>
                <w:szCs w:val="24"/>
              </w:rPr>
            </w:pPr>
            <w:r w:rsidRPr="005A52C3">
              <w:rPr>
                <w:sz w:val="24"/>
                <w:szCs w:val="24"/>
              </w:rPr>
              <w:t>№ п/п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Pr="005A52C3" w:rsidRDefault="00B049E1">
            <w:pPr>
              <w:jc w:val="center"/>
              <w:rPr>
                <w:sz w:val="24"/>
                <w:szCs w:val="24"/>
              </w:rPr>
            </w:pPr>
            <w:r w:rsidRPr="005A52C3">
              <w:rPr>
                <w:sz w:val="24"/>
                <w:szCs w:val="24"/>
              </w:rPr>
              <w:t>Наименование</w:t>
            </w:r>
          </w:p>
          <w:p w:rsidR="00B049E1" w:rsidRPr="005A52C3" w:rsidRDefault="00B049E1" w:rsidP="00A91FB0">
            <w:pPr>
              <w:jc w:val="center"/>
              <w:rPr>
                <w:sz w:val="24"/>
                <w:szCs w:val="24"/>
              </w:rPr>
            </w:pPr>
            <w:r w:rsidRPr="005A52C3">
              <w:rPr>
                <w:sz w:val="24"/>
                <w:szCs w:val="24"/>
              </w:rPr>
              <w:t xml:space="preserve"> </w:t>
            </w:r>
            <w:r w:rsidR="00A91FB0" w:rsidRPr="005A52C3">
              <w:rPr>
                <w:sz w:val="24"/>
                <w:szCs w:val="24"/>
              </w:rPr>
              <w:t>т</w:t>
            </w:r>
            <w:r w:rsidRPr="005A52C3">
              <w:rPr>
                <w:sz w:val="24"/>
                <w:szCs w:val="24"/>
              </w:rPr>
              <w:t>овара</w:t>
            </w:r>
            <w:r w:rsidR="00A91FB0" w:rsidRPr="005A52C3">
              <w:rPr>
                <w:sz w:val="24"/>
                <w:szCs w:val="24"/>
              </w:rPr>
              <w:t>, работ, услуг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Pr="005A52C3" w:rsidRDefault="00B049E1" w:rsidP="00A91FB0">
            <w:pPr>
              <w:tabs>
                <w:tab w:val="left" w:pos="0"/>
                <w:tab w:val="left" w:pos="540"/>
                <w:tab w:val="left" w:pos="900"/>
                <w:tab w:val="left" w:pos="1080"/>
              </w:tabs>
              <w:spacing w:after="120"/>
              <w:jc w:val="center"/>
              <w:rPr>
                <w:sz w:val="24"/>
                <w:szCs w:val="24"/>
              </w:rPr>
            </w:pPr>
            <w:r w:rsidRPr="005A52C3">
              <w:rPr>
                <w:sz w:val="24"/>
                <w:szCs w:val="24"/>
              </w:rPr>
              <w:t>Характеристика товара</w:t>
            </w:r>
            <w:r w:rsidR="00A91FB0" w:rsidRPr="005A52C3">
              <w:rPr>
                <w:sz w:val="24"/>
                <w:szCs w:val="24"/>
              </w:rPr>
              <w:t>, работ, услуг</w:t>
            </w:r>
            <w:r w:rsidRPr="005A52C3">
              <w:rPr>
                <w:sz w:val="24"/>
                <w:szCs w:val="24"/>
              </w:rPr>
              <w:t>, функция или величина параметра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Pr="005A52C3" w:rsidRDefault="00B049E1">
            <w:pPr>
              <w:jc w:val="center"/>
              <w:rPr>
                <w:bCs/>
                <w:sz w:val="24"/>
                <w:szCs w:val="24"/>
              </w:rPr>
            </w:pPr>
            <w:r w:rsidRPr="005A52C3">
              <w:rPr>
                <w:bCs/>
                <w:sz w:val="24"/>
                <w:szCs w:val="24"/>
              </w:rPr>
              <w:t>Ед. изм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E1" w:rsidRPr="005A52C3" w:rsidRDefault="00B049E1">
            <w:pPr>
              <w:jc w:val="center"/>
              <w:rPr>
                <w:bCs/>
                <w:sz w:val="24"/>
                <w:szCs w:val="24"/>
              </w:rPr>
            </w:pPr>
            <w:r w:rsidRPr="005A52C3">
              <w:rPr>
                <w:bCs/>
                <w:sz w:val="24"/>
                <w:szCs w:val="24"/>
              </w:rPr>
              <w:t>Кол-во</w:t>
            </w:r>
          </w:p>
        </w:tc>
      </w:tr>
      <w:tr w:rsidR="005A52C3" w:rsidRPr="005A52C3" w:rsidTr="00652940">
        <w:trPr>
          <w:trHeight w:val="17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940" w:rsidRDefault="00652940">
            <w:pPr>
              <w:rPr>
                <w:sz w:val="24"/>
                <w:szCs w:val="24"/>
              </w:rPr>
            </w:pPr>
          </w:p>
          <w:p w:rsidR="00652940" w:rsidRDefault="00652940">
            <w:pPr>
              <w:rPr>
                <w:sz w:val="24"/>
                <w:szCs w:val="24"/>
              </w:rPr>
            </w:pPr>
          </w:p>
          <w:p w:rsidR="00652940" w:rsidRDefault="00652940">
            <w:pPr>
              <w:rPr>
                <w:sz w:val="24"/>
                <w:szCs w:val="24"/>
              </w:rPr>
            </w:pPr>
          </w:p>
          <w:p w:rsidR="00652940" w:rsidRDefault="00652940">
            <w:pPr>
              <w:rPr>
                <w:sz w:val="24"/>
                <w:szCs w:val="24"/>
              </w:rPr>
            </w:pPr>
          </w:p>
          <w:p w:rsidR="005A52C3" w:rsidRPr="005A52C3" w:rsidRDefault="005A52C3" w:rsidP="00652940">
            <w:pPr>
              <w:jc w:val="center"/>
              <w:rPr>
                <w:sz w:val="24"/>
                <w:szCs w:val="24"/>
              </w:rPr>
            </w:pPr>
            <w:r w:rsidRPr="005A52C3">
              <w:rPr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2C3" w:rsidRPr="005A52C3" w:rsidRDefault="005A52C3" w:rsidP="005A52C3">
            <w:pPr>
              <w:suppressAutoHyphens/>
              <w:rPr>
                <w:color w:val="000000"/>
                <w:sz w:val="24"/>
                <w:szCs w:val="24"/>
                <w:lang w:eastAsia="ar-SA"/>
              </w:rPr>
            </w:pPr>
            <w:r w:rsidRPr="005A52C3">
              <w:rPr>
                <w:color w:val="000000"/>
                <w:sz w:val="24"/>
                <w:szCs w:val="24"/>
                <w:lang w:eastAsia="ar-SA"/>
              </w:rPr>
              <w:t xml:space="preserve">Аптечка для оказания первой помощи работникам 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5F" w:rsidRPr="002C385F" w:rsidRDefault="005A52C3" w:rsidP="002C385F">
            <w:pPr>
              <w:suppressAutoHyphens/>
              <w:rPr>
                <w:color w:val="000000"/>
                <w:sz w:val="24"/>
                <w:szCs w:val="24"/>
                <w:lang w:eastAsia="ar-SA"/>
              </w:rPr>
            </w:pPr>
            <w:proofErr w:type="gramStart"/>
            <w:r w:rsidRPr="005A52C3">
              <w:rPr>
                <w:color w:val="000000"/>
                <w:sz w:val="24"/>
                <w:szCs w:val="24"/>
                <w:lang w:eastAsia="ar-SA"/>
              </w:rPr>
              <w:t>Аптечка для оказания первой помощи работникам</w:t>
            </w:r>
            <w:r w:rsidR="00D22A44">
              <w:rPr>
                <w:color w:val="000000"/>
                <w:sz w:val="24"/>
                <w:szCs w:val="24"/>
                <w:lang w:eastAsia="ar-SA"/>
              </w:rPr>
              <w:t xml:space="preserve">,  </w:t>
            </w:r>
            <w:r w:rsidRPr="005A52C3">
              <w:rPr>
                <w:color w:val="000000"/>
                <w:sz w:val="24"/>
                <w:szCs w:val="24"/>
                <w:lang w:eastAsia="ar-SA"/>
              </w:rPr>
              <w:t>соответств</w:t>
            </w:r>
            <w:r w:rsidR="00D22A44">
              <w:rPr>
                <w:color w:val="000000"/>
                <w:sz w:val="24"/>
                <w:szCs w:val="24"/>
                <w:lang w:eastAsia="ar-SA"/>
              </w:rPr>
              <w:t xml:space="preserve">ующая </w:t>
            </w:r>
            <w:r w:rsidRPr="005A52C3">
              <w:rPr>
                <w:color w:val="000000"/>
                <w:sz w:val="24"/>
                <w:szCs w:val="24"/>
                <w:lang w:eastAsia="ar-SA"/>
              </w:rPr>
              <w:t>приказ</w:t>
            </w:r>
            <w:r w:rsidR="00D22A44">
              <w:rPr>
                <w:color w:val="000000"/>
                <w:sz w:val="24"/>
                <w:szCs w:val="24"/>
                <w:lang w:eastAsia="ar-SA"/>
              </w:rPr>
              <w:t>у</w:t>
            </w:r>
            <w:r w:rsidRPr="005A52C3">
              <w:rPr>
                <w:color w:val="000000"/>
                <w:sz w:val="24"/>
                <w:szCs w:val="24"/>
                <w:lang w:eastAsia="ar-SA"/>
              </w:rPr>
              <w:t xml:space="preserve"> Министерства здравоохранения и социального развития Российской Федерации от 5 марта 2011 г. N 169н</w:t>
            </w:r>
            <w:r w:rsidR="00652940">
              <w:rPr>
                <w:color w:val="000000"/>
                <w:sz w:val="24"/>
                <w:szCs w:val="24"/>
                <w:lang w:eastAsia="ar-SA"/>
              </w:rPr>
              <w:t xml:space="preserve"> </w:t>
            </w:r>
            <w:r w:rsidR="002C385F">
              <w:rPr>
                <w:color w:val="000000"/>
                <w:sz w:val="24"/>
                <w:szCs w:val="24"/>
                <w:lang w:eastAsia="ar-SA"/>
              </w:rPr>
              <w:t xml:space="preserve">«Об утверждений к комплектации изделиями медицинского назначения аптечек для оказания первой помощи работникам» </w:t>
            </w:r>
            <w:r w:rsidR="002C385F" w:rsidRPr="002C385F">
              <w:rPr>
                <w:color w:val="000000"/>
                <w:sz w:val="24"/>
                <w:szCs w:val="24"/>
                <w:lang w:eastAsia="ar-SA"/>
              </w:rPr>
              <w:t>Изделия медицинского назначения, входящие в состав аптечки для оказания первой помощи работникам (далее - Состав аптечки), не подлежат замене.</w:t>
            </w:r>
            <w:proofErr w:type="gramEnd"/>
          </w:p>
          <w:p w:rsidR="002C385F" w:rsidRPr="002C385F" w:rsidRDefault="002C385F" w:rsidP="002C385F">
            <w:pPr>
              <w:suppressAutoHyphens/>
              <w:rPr>
                <w:color w:val="000000"/>
                <w:sz w:val="24"/>
                <w:szCs w:val="24"/>
                <w:lang w:eastAsia="ar-SA"/>
              </w:rPr>
            </w:pPr>
            <w:r w:rsidRPr="002C385F">
              <w:rPr>
                <w:color w:val="000000"/>
                <w:sz w:val="24"/>
                <w:szCs w:val="24"/>
                <w:lang w:eastAsia="ar-SA"/>
              </w:rPr>
              <w:t xml:space="preserve">Аптечка для оказания первой помощи работникам подлежит комплектации изделиями медицинского назначения, зарегистрированными в установленном </w:t>
            </w:r>
            <w:hyperlink r:id="rId6" w:history="1">
              <w:r w:rsidRPr="002C385F">
                <w:rPr>
                  <w:rStyle w:val="a5"/>
                  <w:color w:val="auto"/>
                  <w:sz w:val="24"/>
                  <w:szCs w:val="24"/>
                  <w:lang w:eastAsia="ar-SA"/>
                </w:rPr>
                <w:t>порядке</w:t>
              </w:r>
            </w:hyperlink>
            <w:r w:rsidRPr="002C385F">
              <w:rPr>
                <w:color w:val="000000"/>
                <w:sz w:val="24"/>
                <w:szCs w:val="24"/>
                <w:lang w:eastAsia="ar-SA"/>
              </w:rPr>
              <w:t xml:space="preserve"> на </w:t>
            </w:r>
            <w:r>
              <w:rPr>
                <w:color w:val="000000"/>
                <w:sz w:val="24"/>
                <w:szCs w:val="24"/>
                <w:lang w:eastAsia="ar-SA"/>
              </w:rPr>
              <w:t>территории Российской Федерации, иметь регистрационное удостоверение.</w:t>
            </w:r>
            <w:r w:rsidR="003340BF">
              <w:rPr>
                <w:color w:val="000000"/>
                <w:sz w:val="24"/>
                <w:szCs w:val="24"/>
                <w:lang w:eastAsia="ar-SA"/>
              </w:rPr>
              <w:t xml:space="preserve"> ТУ 9398-020-85535470-2011</w:t>
            </w:r>
          </w:p>
          <w:p w:rsidR="00652940" w:rsidRPr="005A52C3" w:rsidRDefault="00652940" w:rsidP="00652940">
            <w:pPr>
              <w:suppressAutoHyphens/>
              <w:rPr>
                <w:color w:val="000000"/>
                <w:sz w:val="24"/>
                <w:szCs w:val="24"/>
                <w:lang w:eastAsia="ar-SA"/>
              </w:rPr>
            </w:pPr>
            <w:r>
              <w:rPr>
                <w:color w:val="000000"/>
                <w:sz w:val="24"/>
                <w:szCs w:val="24"/>
                <w:lang w:eastAsia="ar-SA"/>
              </w:rPr>
              <w:t>Состав аптечки согласно приложению №1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2C3" w:rsidRPr="005A52C3" w:rsidRDefault="005A52C3">
            <w:pPr>
              <w:rPr>
                <w:sz w:val="24"/>
                <w:szCs w:val="24"/>
              </w:rPr>
            </w:pPr>
            <w:r w:rsidRPr="005A52C3">
              <w:rPr>
                <w:sz w:val="24"/>
                <w:szCs w:val="24"/>
              </w:rPr>
              <w:t>штук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52C3" w:rsidRPr="004D090E" w:rsidRDefault="00805F5E" w:rsidP="0065294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44</w:t>
            </w:r>
          </w:p>
        </w:tc>
      </w:tr>
    </w:tbl>
    <w:p w:rsidR="00652940" w:rsidRPr="00652940" w:rsidRDefault="00652940" w:rsidP="00652940">
      <w:pPr>
        <w:ind w:left="4500"/>
        <w:jc w:val="right"/>
      </w:pPr>
      <w:r w:rsidRPr="00652940">
        <w:t>Приложение №1</w:t>
      </w: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3402"/>
        <w:gridCol w:w="2410"/>
        <w:gridCol w:w="2268"/>
        <w:gridCol w:w="1701"/>
      </w:tblGrid>
      <w:tr w:rsidR="00652940" w:rsidRPr="004F02C7" w:rsidTr="00652940">
        <w:tc>
          <w:tcPr>
            <w:tcW w:w="629" w:type="dxa"/>
          </w:tcPr>
          <w:p w:rsidR="00652940" w:rsidRPr="004F02C7" w:rsidRDefault="00652940" w:rsidP="007043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3402" w:type="dxa"/>
          </w:tcPr>
          <w:p w:rsidR="00652940" w:rsidRPr="004F02C7" w:rsidRDefault="00652940" w:rsidP="007043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Наименование изделий медицинского назначения</w:t>
            </w:r>
          </w:p>
        </w:tc>
        <w:tc>
          <w:tcPr>
            <w:tcW w:w="2410" w:type="dxa"/>
          </w:tcPr>
          <w:p w:rsidR="00652940" w:rsidRPr="004F02C7" w:rsidRDefault="00652940" w:rsidP="007043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Нормативный документ</w:t>
            </w:r>
          </w:p>
        </w:tc>
        <w:tc>
          <w:tcPr>
            <w:tcW w:w="2268" w:type="dxa"/>
          </w:tcPr>
          <w:p w:rsidR="00652940" w:rsidRPr="004F02C7" w:rsidRDefault="00652940" w:rsidP="007043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Форма выпуска (размеры)</w:t>
            </w:r>
          </w:p>
        </w:tc>
        <w:tc>
          <w:tcPr>
            <w:tcW w:w="1701" w:type="dxa"/>
          </w:tcPr>
          <w:p w:rsidR="00652940" w:rsidRPr="004F02C7" w:rsidRDefault="00652940" w:rsidP="007043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Количество (штуки, упаковки)</w:t>
            </w:r>
          </w:p>
        </w:tc>
      </w:tr>
      <w:tr w:rsidR="00652940" w:rsidRPr="004F02C7" w:rsidTr="00652940">
        <w:tc>
          <w:tcPr>
            <w:tcW w:w="629" w:type="dxa"/>
          </w:tcPr>
          <w:p w:rsidR="00652940" w:rsidRPr="004F02C7" w:rsidRDefault="00652940" w:rsidP="007043C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781" w:type="dxa"/>
            <w:gridSpan w:val="4"/>
          </w:tcPr>
          <w:p w:rsidR="00652940" w:rsidRPr="004F02C7" w:rsidRDefault="00652940" w:rsidP="006529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Изделия медицинского назначения для временной остановки наружного кровотечения и перевязки ран</w:t>
            </w:r>
          </w:p>
        </w:tc>
      </w:tr>
      <w:tr w:rsidR="00652940" w:rsidRPr="004F02C7" w:rsidTr="00652940">
        <w:tc>
          <w:tcPr>
            <w:tcW w:w="629" w:type="dxa"/>
          </w:tcPr>
          <w:p w:rsidR="00652940" w:rsidRPr="004F02C7" w:rsidRDefault="00652940" w:rsidP="007043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3402" w:type="dxa"/>
          </w:tcPr>
          <w:p w:rsidR="00652940" w:rsidRPr="004F02C7" w:rsidRDefault="00652940" w:rsidP="007043C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Жгут кровоостанавливающий</w:t>
            </w:r>
          </w:p>
        </w:tc>
        <w:tc>
          <w:tcPr>
            <w:tcW w:w="2410" w:type="dxa"/>
          </w:tcPr>
          <w:p w:rsidR="00652940" w:rsidRPr="004F02C7" w:rsidRDefault="00652940" w:rsidP="006529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ГОСТ </w:t>
            </w:r>
            <w:proofErr w:type="gramStart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 ИСО 10993-99 </w:t>
            </w:r>
          </w:p>
        </w:tc>
        <w:tc>
          <w:tcPr>
            <w:tcW w:w="2268" w:type="dxa"/>
          </w:tcPr>
          <w:p w:rsidR="00652940" w:rsidRPr="004F02C7" w:rsidRDefault="00652940" w:rsidP="007043C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652940" w:rsidRPr="004F02C7" w:rsidRDefault="00652940" w:rsidP="007043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</w:tr>
      <w:tr w:rsidR="00144F72" w:rsidRPr="004F02C7" w:rsidTr="00652940">
        <w:tc>
          <w:tcPr>
            <w:tcW w:w="629" w:type="dxa"/>
          </w:tcPr>
          <w:p w:rsidR="00144F72" w:rsidRPr="004F02C7" w:rsidRDefault="00144F72" w:rsidP="007043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3402" w:type="dxa"/>
          </w:tcPr>
          <w:p w:rsidR="00144F72" w:rsidRPr="004F02C7" w:rsidRDefault="00144F72" w:rsidP="00162F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Бинт марлевый медицинский нестерильный</w:t>
            </w:r>
          </w:p>
        </w:tc>
        <w:tc>
          <w:tcPr>
            <w:tcW w:w="2410" w:type="dxa"/>
          </w:tcPr>
          <w:p w:rsidR="00144F72" w:rsidRPr="004F02C7" w:rsidRDefault="00144F72" w:rsidP="00162F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ГОСТ 1172-93</w:t>
            </w:r>
          </w:p>
        </w:tc>
        <w:tc>
          <w:tcPr>
            <w:tcW w:w="2268" w:type="dxa"/>
          </w:tcPr>
          <w:p w:rsidR="00144F72" w:rsidRPr="004F02C7" w:rsidRDefault="00144F72" w:rsidP="00162F0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5 м </w:t>
            </w:r>
            <w:proofErr w:type="spellStart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  <w:proofErr w:type="spellEnd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 10 см</w:t>
            </w:r>
          </w:p>
        </w:tc>
        <w:tc>
          <w:tcPr>
            <w:tcW w:w="1701" w:type="dxa"/>
          </w:tcPr>
          <w:p w:rsidR="00144F72" w:rsidRPr="004F02C7" w:rsidRDefault="00144F72" w:rsidP="00162F0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 шт.</w:t>
            </w:r>
          </w:p>
        </w:tc>
      </w:tr>
      <w:tr w:rsidR="00144F72" w:rsidRPr="004F02C7" w:rsidTr="00652940">
        <w:tc>
          <w:tcPr>
            <w:tcW w:w="629" w:type="dxa"/>
          </w:tcPr>
          <w:p w:rsidR="00144F72" w:rsidRPr="004F02C7" w:rsidRDefault="00144F72" w:rsidP="007043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3402" w:type="dxa"/>
          </w:tcPr>
          <w:p w:rsidR="00144F72" w:rsidRPr="004F02C7" w:rsidRDefault="00144F72" w:rsidP="00162F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Бинт марлевый медицинский нестерильный</w:t>
            </w:r>
          </w:p>
        </w:tc>
        <w:tc>
          <w:tcPr>
            <w:tcW w:w="2410" w:type="dxa"/>
          </w:tcPr>
          <w:p w:rsidR="00144F72" w:rsidRPr="004F02C7" w:rsidRDefault="00144F72" w:rsidP="00162F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ГОСТ 1172-93</w:t>
            </w:r>
          </w:p>
        </w:tc>
        <w:tc>
          <w:tcPr>
            <w:tcW w:w="2268" w:type="dxa"/>
          </w:tcPr>
          <w:p w:rsidR="00144F72" w:rsidRPr="004F02C7" w:rsidRDefault="00144F72" w:rsidP="00162F0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7 м </w:t>
            </w:r>
            <w:proofErr w:type="spellStart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  <w:proofErr w:type="spellEnd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 14 см</w:t>
            </w:r>
          </w:p>
        </w:tc>
        <w:tc>
          <w:tcPr>
            <w:tcW w:w="1701" w:type="dxa"/>
          </w:tcPr>
          <w:p w:rsidR="00144F72" w:rsidRPr="004F02C7" w:rsidRDefault="00144F72" w:rsidP="00162F0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 шт.</w:t>
            </w:r>
          </w:p>
        </w:tc>
      </w:tr>
      <w:tr w:rsidR="00144F72" w:rsidRPr="004F02C7" w:rsidTr="00652940">
        <w:tc>
          <w:tcPr>
            <w:tcW w:w="629" w:type="dxa"/>
          </w:tcPr>
          <w:p w:rsidR="00144F72" w:rsidRPr="004F02C7" w:rsidRDefault="00144F72" w:rsidP="007043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3402" w:type="dxa"/>
          </w:tcPr>
          <w:p w:rsidR="00144F72" w:rsidRPr="004F02C7" w:rsidRDefault="00144F72" w:rsidP="00162F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Бинт марлевый медицинский стерильный</w:t>
            </w:r>
          </w:p>
        </w:tc>
        <w:tc>
          <w:tcPr>
            <w:tcW w:w="2410" w:type="dxa"/>
          </w:tcPr>
          <w:p w:rsidR="00144F72" w:rsidRPr="004F02C7" w:rsidRDefault="00144F72" w:rsidP="00162F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ГОСТ 1172-93</w:t>
            </w:r>
          </w:p>
        </w:tc>
        <w:tc>
          <w:tcPr>
            <w:tcW w:w="2268" w:type="dxa"/>
          </w:tcPr>
          <w:p w:rsidR="00144F72" w:rsidRPr="004F02C7" w:rsidRDefault="00144F72" w:rsidP="00162F0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5 м </w:t>
            </w:r>
            <w:proofErr w:type="spellStart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  <w:proofErr w:type="spellEnd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 10 см</w:t>
            </w:r>
          </w:p>
        </w:tc>
        <w:tc>
          <w:tcPr>
            <w:tcW w:w="1701" w:type="dxa"/>
          </w:tcPr>
          <w:p w:rsidR="00144F72" w:rsidRPr="004F02C7" w:rsidRDefault="00144F72" w:rsidP="00162F0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2 шт.</w:t>
            </w:r>
          </w:p>
        </w:tc>
      </w:tr>
      <w:tr w:rsidR="00144F72" w:rsidRPr="004F02C7" w:rsidTr="00652940">
        <w:tc>
          <w:tcPr>
            <w:tcW w:w="629" w:type="dxa"/>
          </w:tcPr>
          <w:p w:rsidR="00144F72" w:rsidRPr="004F02C7" w:rsidRDefault="00144F72" w:rsidP="007043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3402" w:type="dxa"/>
          </w:tcPr>
          <w:p w:rsidR="00144F72" w:rsidRPr="004F02C7" w:rsidRDefault="00144F72" w:rsidP="00162F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Бинт марлевый медицинский стерильный</w:t>
            </w:r>
          </w:p>
        </w:tc>
        <w:tc>
          <w:tcPr>
            <w:tcW w:w="2410" w:type="dxa"/>
          </w:tcPr>
          <w:p w:rsidR="00144F72" w:rsidRPr="004F02C7" w:rsidRDefault="00144F72" w:rsidP="00162F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ГОСТ 1172-93</w:t>
            </w:r>
          </w:p>
        </w:tc>
        <w:tc>
          <w:tcPr>
            <w:tcW w:w="2268" w:type="dxa"/>
          </w:tcPr>
          <w:p w:rsidR="00144F72" w:rsidRPr="004F02C7" w:rsidRDefault="00144F72" w:rsidP="00162F0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7 м </w:t>
            </w:r>
            <w:proofErr w:type="spellStart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  <w:proofErr w:type="spellEnd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 14 см</w:t>
            </w:r>
          </w:p>
        </w:tc>
        <w:tc>
          <w:tcPr>
            <w:tcW w:w="1701" w:type="dxa"/>
          </w:tcPr>
          <w:p w:rsidR="00144F72" w:rsidRPr="004F02C7" w:rsidRDefault="00144F72" w:rsidP="00162F0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2 шт.</w:t>
            </w:r>
          </w:p>
        </w:tc>
      </w:tr>
      <w:tr w:rsidR="00144F72" w:rsidRPr="004F02C7" w:rsidTr="00652940">
        <w:tc>
          <w:tcPr>
            <w:tcW w:w="629" w:type="dxa"/>
          </w:tcPr>
          <w:p w:rsidR="00144F72" w:rsidRPr="004F02C7" w:rsidRDefault="00144F72" w:rsidP="007043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3402" w:type="dxa"/>
          </w:tcPr>
          <w:p w:rsidR="00144F72" w:rsidRPr="004F02C7" w:rsidRDefault="00144F72" w:rsidP="00162F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Салфетки марлевые медицинские стерильные</w:t>
            </w:r>
          </w:p>
        </w:tc>
        <w:tc>
          <w:tcPr>
            <w:tcW w:w="2410" w:type="dxa"/>
          </w:tcPr>
          <w:p w:rsidR="00144F72" w:rsidRPr="00652940" w:rsidRDefault="00144F72" w:rsidP="00162F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hyperlink r:id="rId7" w:history="1">
              <w:r w:rsidRPr="00652940">
                <w:rPr>
                  <w:rFonts w:ascii="Times New Roman" w:hAnsi="Times New Roman" w:cs="Times New Roman"/>
                  <w:sz w:val="18"/>
                  <w:szCs w:val="18"/>
                </w:rPr>
                <w:t>ГОСТ 16427-93</w:t>
              </w:r>
            </w:hyperlink>
            <w:r w:rsidRPr="0065294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</w:tcPr>
          <w:p w:rsidR="00144F72" w:rsidRPr="004F02C7" w:rsidRDefault="00144F72" w:rsidP="00162F0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Не менее 16 </w:t>
            </w:r>
            <w:proofErr w:type="spellStart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  <w:proofErr w:type="spellEnd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 14 см N 10</w:t>
            </w:r>
          </w:p>
        </w:tc>
        <w:tc>
          <w:tcPr>
            <w:tcW w:w="1701" w:type="dxa"/>
          </w:tcPr>
          <w:p w:rsidR="00144F72" w:rsidRPr="004F02C7" w:rsidRDefault="00144F72" w:rsidP="00162F0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уп</w:t>
            </w:r>
            <w:proofErr w:type="spellEnd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144F72" w:rsidRPr="004F02C7" w:rsidTr="00652940">
        <w:tc>
          <w:tcPr>
            <w:tcW w:w="629" w:type="dxa"/>
          </w:tcPr>
          <w:p w:rsidR="00144F72" w:rsidRPr="004F02C7" w:rsidRDefault="00144F72" w:rsidP="007043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3402" w:type="dxa"/>
          </w:tcPr>
          <w:p w:rsidR="00144F72" w:rsidRPr="004F02C7" w:rsidRDefault="00144F72" w:rsidP="00162F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Лейкопластырь бактерицидный</w:t>
            </w:r>
          </w:p>
        </w:tc>
        <w:tc>
          <w:tcPr>
            <w:tcW w:w="2410" w:type="dxa"/>
          </w:tcPr>
          <w:p w:rsidR="00144F72" w:rsidRPr="004F02C7" w:rsidRDefault="00144F72" w:rsidP="00162F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ГОСТ </w:t>
            </w:r>
            <w:proofErr w:type="gramStart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 ИСО 10993-99</w:t>
            </w:r>
          </w:p>
        </w:tc>
        <w:tc>
          <w:tcPr>
            <w:tcW w:w="2268" w:type="dxa"/>
          </w:tcPr>
          <w:p w:rsidR="00144F72" w:rsidRPr="004F02C7" w:rsidRDefault="00144F72" w:rsidP="00162F0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Не менее 4 см </w:t>
            </w:r>
            <w:proofErr w:type="spellStart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  <w:proofErr w:type="spellEnd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 10 см</w:t>
            </w:r>
          </w:p>
        </w:tc>
        <w:tc>
          <w:tcPr>
            <w:tcW w:w="1701" w:type="dxa"/>
          </w:tcPr>
          <w:p w:rsidR="00144F72" w:rsidRPr="004F02C7" w:rsidRDefault="00144F72" w:rsidP="00162F0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2 шт.</w:t>
            </w:r>
          </w:p>
        </w:tc>
      </w:tr>
      <w:tr w:rsidR="00144F72" w:rsidRPr="004F02C7" w:rsidTr="00652940">
        <w:tc>
          <w:tcPr>
            <w:tcW w:w="629" w:type="dxa"/>
          </w:tcPr>
          <w:p w:rsidR="00144F72" w:rsidRPr="004F02C7" w:rsidRDefault="00144F72" w:rsidP="007043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3402" w:type="dxa"/>
          </w:tcPr>
          <w:p w:rsidR="00144F72" w:rsidRPr="004F02C7" w:rsidRDefault="00144F72" w:rsidP="00162F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Лейкопластырь бактерицидный</w:t>
            </w:r>
          </w:p>
        </w:tc>
        <w:tc>
          <w:tcPr>
            <w:tcW w:w="2410" w:type="dxa"/>
          </w:tcPr>
          <w:p w:rsidR="00144F72" w:rsidRPr="004F02C7" w:rsidRDefault="00144F72" w:rsidP="00162F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ГОСТ </w:t>
            </w:r>
            <w:proofErr w:type="gramStart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 ИСО 10993-99</w:t>
            </w:r>
          </w:p>
        </w:tc>
        <w:tc>
          <w:tcPr>
            <w:tcW w:w="2268" w:type="dxa"/>
          </w:tcPr>
          <w:p w:rsidR="00144F72" w:rsidRPr="004F02C7" w:rsidRDefault="00144F72" w:rsidP="00162F0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Не менее 1,9 см </w:t>
            </w:r>
            <w:proofErr w:type="spellStart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  <w:proofErr w:type="spellEnd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 7,2 см</w:t>
            </w:r>
          </w:p>
        </w:tc>
        <w:tc>
          <w:tcPr>
            <w:tcW w:w="1701" w:type="dxa"/>
          </w:tcPr>
          <w:p w:rsidR="00144F72" w:rsidRPr="004F02C7" w:rsidRDefault="00144F72" w:rsidP="00162F0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10 шт.</w:t>
            </w:r>
          </w:p>
        </w:tc>
      </w:tr>
      <w:tr w:rsidR="00144F72" w:rsidRPr="004F02C7" w:rsidTr="00652940">
        <w:tc>
          <w:tcPr>
            <w:tcW w:w="629" w:type="dxa"/>
          </w:tcPr>
          <w:p w:rsidR="00144F72" w:rsidRPr="004F02C7" w:rsidRDefault="00144F72" w:rsidP="007043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1.9</w:t>
            </w:r>
          </w:p>
        </w:tc>
        <w:tc>
          <w:tcPr>
            <w:tcW w:w="3402" w:type="dxa"/>
          </w:tcPr>
          <w:p w:rsidR="00144F72" w:rsidRPr="004F02C7" w:rsidRDefault="00144F72" w:rsidP="00162F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Лейкопластырь рулонный</w:t>
            </w:r>
          </w:p>
        </w:tc>
        <w:tc>
          <w:tcPr>
            <w:tcW w:w="2410" w:type="dxa"/>
          </w:tcPr>
          <w:p w:rsidR="00144F72" w:rsidRPr="004F02C7" w:rsidRDefault="00144F72" w:rsidP="00162F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ГОСТ </w:t>
            </w:r>
            <w:proofErr w:type="gramStart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 ИСО 10993-99</w:t>
            </w:r>
          </w:p>
        </w:tc>
        <w:tc>
          <w:tcPr>
            <w:tcW w:w="2268" w:type="dxa"/>
          </w:tcPr>
          <w:p w:rsidR="00144F72" w:rsidRPr="004F02C7" w:rsidRDefault="00144F72" w:rsidP="00162F0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Не менее 1 см </w:t>
            </w:r>
            <w:proofErr w:type="spellStart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  <w:proofErr w:type="spellEnd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 250 см</w:t>
            </w:r>
          </w:p>
        </w:tc>
        <w:tc>
          <w:tcPr>
            <w:tcW w:w="1701" w:type="dxa"/>
          </w:tcPr>
          <w:p w:rsidR="00144F72" w:rsidRPr="004F02C7" w:rsidRDefault="00144F72" w:rsidP="00162F0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 шт.</w:t>
            </w:r>
          </w:p>
        </w:tc>
      </w:tr>
      <w:tr w:rsidR="00144F72" w:rsidRPr="004F02C7" w:rsidTr="00652940">
        <w:tc>
          <w:tcPr>
            <w:tcW w:w="629" w:type="dxa"/>
          </w:tcPr>
          <w:p w:rsidR="00144F72" w:rsidRPr="004F02C7" w:rsidRDefault="00144F72" w:rsidP="007043C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781" w:type="dxa"/>
            <w:gridSpan w:val="4"/>
          </w:tcPr>
          <w:p w:rsidR="00144F72" w:rsidRPr="004F02C7" w:rsidRDefault="00144F72" w:rsidP="006529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Изделия медицинского назначения для проведения сердечно-легочной реанимации</w:t>
            </w:r>
          </w:p>
        </w:tc>
      </w:tr>
      <w:tr w:rsidR="00144F72" w:rsidRPr="004F02C7" w:rsidTr="00652940">
        <w:tc>
          <w:tcPr>
            <w:tcW w:w="629" w:type="dxa"/>
          </w:tcPr>
          <w:p w:rsidR="00144F72" w:rsidRPr="004F02C7" w:rsidRDefault="00144F72" w:rsidP="007043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3402" w:type="dxa"/>
          </w:tcPr>
          <w:p w:rsidR="00144F72" w:rsidRPr="004F02C7" w:rsidRDefault="00144F72" w:rsidP="007043C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Устройство для проведения искусственного дыхания "Рот - Устройство - Рот" или карманная маска для искусственной вентиляции легких "Рот - маска"</w:t>
            </w:r>
          </w:p>
        </w:tc>
        <w:tc>
          <w:tcPr>
            <w:tcW w:w="2410" w:type="dxa"/>
          </w:tcPr>
          <w:p w:rsidR="00144F72" w:rsidRPr="004F02C7" w:rsidRDefault="00144F72" w:rsidP="007043C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ГОСТ </w:t>
            </w:r>
            <w:proofErr w:type="gramStart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 ИСО 10993-99</w:t>
            </w:r>
          </w:p>
        </w:tc>
        <w:tc>
          <w:tcPr>
            <w:tcW w:w="2268" w:type="dxa"/>
          </w:tcPr>
          <w:p w:rsidR="00144F72" w:rsidRPr="004F02C7" w:rsidRDefault="00144F72" w:rsidP="007043C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144F72" w:rsidRPr="004F02C7" w:rsidRDefault="00144F72" w:rsidP="007043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</w:tr>
      <w:tr w:rsidR="00144F72" w:rsidRPr="004F02C7" w:rsidTr="00652940">
        <w:tc>
          <w:tcPr>
            <w:tcW w:w="629" w:type="dxa"/>
          </w:tcPr>
          <w:p w:rsidR="00144F72" w:rsidRPr="004F02C7" w:rsidRDefault="00144F72" w:rsidP="007043C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781" w:type="dxa"/>
            <w:gridSpan w:val="4"/>
          </w:tcPr>
          <w:p w:rsidR="00144F72" w:rsidRPr="004F02C7" w:rsidRDefault="00144F72" w:rsidP="006529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Прочие изделия медицинского назначения</w:t>
            </w:r>
          </w:p>
        </w:tc>
      </w:tr>
      <w:tr w:rsidR="00144F72" w:rsidRPr="004F02C7" w:rsidTr="00652940">
        <w:tc>
          <w:tcPr>
            <w:tcW w:w="629" w:type="dxa"/>
          </w:tcPr>
          <w:p w:rsidR="00144F72" w:rsidRPr="004F02C7" w:rsidRDefault="00144F72" w:rsidP="007043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3402" w:type="dxa"/>
          </w:tcPr>
          <w:p w:rsidR="00144F72" w:rsidRPr="004F02C7" w:rsidRDefault="00144F72" w:rsidP="007043C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Ножницы для разрезания повязок по Листеру</w:t>
            </w:r>
          </w:p>
        </w:tc>
        <w:tc>
          <w:tcPr>
            <w:tcW w:w="2410" w:type="dxa"/>
          </w:tcPr>
          <w:p w:rsidR="00144F72" w:rsidRPr="004F02C7" w:rsidRDefault="00144F72" w:rsidP="006529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ГОСТ 21239-93 (ИСО 7741-86) </w:t>
            </w:r>
          </w:p>
        </w:tc>
        <w:tc>
          <w:tcPr>
            <w:tcW w:w="2268" w:type="dxa"/>
          </w:tcPr>
          <w:p w:rsidR="00144F72" w:rsidRPr="004F02C7" w:rsidRDefault="00144F72" w:rsidP="007043C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144F72" w:rsidRPr="004F02C7" w:rsidRDefault="00144F72" w:rsidP="007043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</w:tr>
      <w:tr w:rsidR="00144F72" w:rsidRPr="004F02C7" w:rsidTr="00652940">
        <w:tc>
          <w:tcPr>
            <w:tcW w:w="629" w:type="dxa"/>
          </w:tcPr>
          <w:p w:rsidR="00144F72" w:rsidRPr="004F02C7" w:rsidRDefault="00144F72" w:rsidP="007043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3402" w:type="dxa"/>
          </w:tcPr>
          <w:p w:rsidR="00144F72" w:rsidRPr="004F02C7" w:rsidRDefault="00144F72" w:rsidP="00162F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Перчатки медицинские нестерильные, </w:t>
            </w:r>
            <w:r w:rsidRPr="004F02C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смотровые</w:t>
            </w:r>
          </w:p>
        </w:tc>
        <w:tc>
          <w:tcPr>
            <w:tcW w:w="2410" w:type="dxa"/>
          </w:tcPr>
          <w:p w:rsidR="00144F72" w:rsidRPr="004F02C7" w:rsidRDefault="00144F72" w:rsidP="00162F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ГОСТ </w:t>
            </w:r>
            <w:proofErr w:type="gramStart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 ИСО 10993-99</w:t>
            </w:r>
          </w:p>
          <w:p w:rsidR="00144F72" w:rsidRPr="00652940" w:rsidRDefault="00144F72" w:rsidP="00162F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ГОСТ </w:t>
            </w:r>
            <w:proofErr w:type="gramStart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8" w:history="1">
              <w:r w:rsidRPr="00652940">
                <w:rPr>
                  <w:rFonts w:ascii="Times New Roman" w:hAnsi="Times New Roman" w:cs="Times New Roman"/>
                  <w:sz w:val="18"/>
                  <w:szCs w:val="18"/>
                </w:rPr>
                <w:t>52238-2004</w:t>
              </w:r>
            </w:hyperlink>
            <w:r w:rsidRPr="0065294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144F72" w:rsidRPr="004F02C7" w:rsidRDefault="00144F72" w:rsidP="00162F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ГОСТ </w:t>
            </w:r>
            <w:proofErr w:type="gramStart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 52239-2004 </w:t>
            </w:r>
          </w:p>
          <w:p w:rsidR="00144F72" w:rsidRPr="004F02C7" w:rsidRDefault="00144F72" w:rsidP="00162F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ГОСТ 3-88 </w:t>
            </w:r>
          </w:p>
        </w:tc>
        <w:tc>
          <w:tcPr>
            <w:tcW w:w="2268" w:type="dxa"/>
          </w:tcPr>
          <w:p w:rsidR="00144F72" w:rsidRPr="004F02C7" w:rsidRDefault="00144F72" w:rsidP="00162F0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Размер не менее M</w:t>
            </w:r>
          </w:p>
        </w:tc>
        <w:tc>
          <w:tcPr>
            <w:tcW w:w="1701" w:type="dxa"/>
          </w:tcPr>
          <w:p w:rsidR="00144F72" w:rsidRPr="004F02C7" w:rsidRDefault="00144F72" w:rsidP="00162F0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2 пары</w:t>
            </w:r>
          </w:p>
        </w:tc>
      </w:tr>
      <w:tr w:rsidR="00144F72" w:rsidRPr="004F02C7" w:rsidTr="00652940">
        <w:tc>
          <w:tcPr>
            <w:tcW w:w="629" w:type="dxa"/>
          </w:tcPr>
          <w:p w:rsidR="00144F72" w:rsidRPr="004F02C7" w:rsidRDefault="00144F72" w:rsidP="007043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3.3</w:t>
            </w:r>
          </w:p>
        </w:tc>
        <w:tc>
          <w:tcPr>
            <w:tcW w:w="3402" w:type="dxa"/>
          </w:tcPr>
          <w:p w:rsidR="00144F72" w:rsidRPr="004F02C7" w:rsidRDefault="00144F72" w:rsidP="00162F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Маска медицинская нестерильная 3-слойная из нетканого материала с резинками или с завязками</w:t>
            </w:r>
          </w:p>
        </w:tc>
        <w:tc>
          <w:tcPr>
            <w:tcW w:w="2410" w:type="dxa"/>
          </w:tcPr>
          <w:p w:rsidR="00144F72" w:rsidRPr="004F02C7" w:rsidRDefault="00144F72" w:rsidP="00162F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ГОСТ </w:t>
            </w:r>
            <w:proofErr w:type="gramStart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 ИСО 10993-99</w:t>
            </w:r>
          </w:p>
        </w:tc>
        <w:tc>
          <w:tcPr>
            <w:tcW w:w="2268" w:type="dxa"/>
          </w:tcPr>
          <w:p w:rsidR="00144F72" w:rsidRPr="004F02C7" w:rsidRDefault="00144F72" w:rsidP="00162F0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144F72" w:rsidRPr="004F02C7" w:rsidRDefault="00144F72" w:rsidP="00162F0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 шт.</w:t>
            </w:r>
          </w:p>
        </w:tc>
      </w:tr>
      <w:tr w:rsidR="00144F72" w:rsidRPr="004F02C7" w:rsidTr="00652940">
        <w:tc>
          <w:tcPr>
            <w:tcW w:w="629" w:type="dxa"/>
          </w:tcPr>
          <w:p w:rsidR="00144F72" w:rsidRPr="004F02C7" w:rsidRDefault="00144F72" w:rsidP="007043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3.4</w:t>
            </w:r>
          </w:p>
        </w:tc>
        <w:tc>
          <w:tcPr>
            <w:tcW w:w="3402" w:type="dxa"/>
          </w:tcPr>
          <w:p w:rsidR="00144F72" w:rsidRPr="004F02C7" w:rsidRDefault="00144F72" w:rsidP="00162F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Покрывало спасательное изотермическое</w:t>
            </w:r>
          </w:p>
        </w:tc>
        <w:tc>
          <w:tcPr>
            <w:tcW w:w="2410" w:type="dxa"/>
          </w:tcPr>
          <w:p w:rsidR="00144F72" w:rsidRPr="004F02C7" w:rsidRDefault="00144F72" w:rsidP="00162F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ГОСТ </w:t>
            </w:r>
            <w:proofErr w:type="gramStart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 ИСО 10993-99,</w:t>
            </w:r>
          </w:p>
          <w:p w:rsidR="00144F72" w:rsidRPr="004F02C7" w:rsidRDefault="00144F72" w:rsidP="00162F0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ГОСТ </w:t>
            </w:r>
            <w:proofErr w:type="gramStart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 50444-92</w:t>
            </w:r>
          </w:p>
        </w:tc>
        <w:tc>
          <w:tcPr>
            <w:tcW w:w="2268" w:type="dxa"/>
          </w:tcPr>
          <w:p w:rsidR="00144F72" w:rsidRPr="004F02C7" w:rsidRDefault="00144F72" w:rsidP="00162F0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Не менее 160 </w:t>
            </w:r>
            <w:proofErr w:type="spellStart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x</w:t>
            </w:r>
            <w:proofErr w:type="spellEnd"/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 210 см</w:t>
            </w:r>
          </w:p>
        </w:tc>
        <w:tc>
          <w:tcPr>
            <w:tcW w:w="1701" w:type="dxa"/>
          </w:tcPr>
          <w:p w:rsidR="00144F72" w:rsidRPr="004F02C7" w:rsidRDefault="00144F72" w:rsidP="00162F0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 xml:space="preserve"> шт.</w:t>
            </w:r>
          </w:p>
        </w:tc>
      </w:tr>
      <w:tr w:rsidR="00144F72" w:rsidRPr="004F02C7" w:rsidTr="00652940">
        <w:tc>
          <w:tcPr>
            <w:tcW w:w="629" w:type="dxa"/>
          </w:tcPr>
          <w:p w:rsidR="00144F72" w:rsidRPr="004F02C7" w:rsidRDefault="00144F72" w:rsidP="007043C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781" w:type="dxa"/>
            <w:gridSpan w:val="4"/>
          </w:tcPr>
          <w:p w:rsidR="00144F72" w:rsidRPr="004F02C7" w:rsidRDefault="00144F72" w:rsidP="006529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Прочие средства</w:t>
            </w:r>
          </w:p>
        </w:tc>
      </w:tr>
      <w:tr w:rsidR="00144F72" w:rsidRPr="004F02C7" w:rsidTr="00652940">
        <w:tc>
          <w:tcPr>
            <w:tcW w:w="629" w:type="dxa"/>
          </w:tcPr>
          <w:p w:rsidR="00144F72" w:rsidRPr="004F02C7" w:rsidRDefault="00144F72" w:rsidP="007043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3402" w:type="dxa"/>
          </w:tcPr>
          <w:p w:rsidR="00144F72" w:rsidRPr="004F02C7" w:rsidRDefault="00144F72" w:rsidP="007043C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Рекомендации с пиктограммами по использованию изделий медицинского назначения аптечки для оказания первой помощи работникам</w:t>
            </w:r>
          </w:p>
        </w:tc>
        <w:tc>
          <w:tcPr>
            <w:tcW w:w="2410" w:type="dxa"/>
          </w:tcPr>
          <w:p w:rsidR="00144F72" w:rsidRPr="004F02C7" w:rsidRDefault="00144F72" w:rsidP="007043C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144F72" w:rsidRPr="004F02C7" w:rsidRDefault="00144F72" w:rsidP="007043C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144F72" w:rsidRPr="004F02C7" w:rsidRDefault="00144F72" w:rsidP="007043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</w:tr>
      <w:tr w:rsidR="00144F72" w:rsidRPr="004F02C7" w:rsidTr="00652940">
        <w:tc>
          <w:tcPr>
            <w:tcW w:w="629" w:type="dxa"/>
          </w:tcPr>
          <w:p w:rsidR="00144F72" w:rsidRPr="004F02C7" w:rsidRDefault="00144F72" w:rsidP="007043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3402" w:type="dxa"/>
          </w:tcPr>
          <w:p w:rsidR="00144F72" w:rsidRPr="004F02C7" w:rsidRDefault="00144F72" w:rsidP="007043C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Футляр или сумка санитарная</w:t>
            </w:r>
          </w:p>
        </w:tc>
        <w:tc>
          <w:tcPr>
            <w:tcW w:w="2410" w:type="dxa"/>
          </w:tcPr>
          <w:p w:rsidR="00144F72" w:rsidRPr="004F02C7" w:rsidRDefault="00144F72" w:rsidP="007043C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144F72" w:rsidRPr="004F02C7" w:rsidRDefault="00144F72" w:rsidP="007043C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144F72" w:rsidRPr="004F02C7" w:rsidRDefault="00144F72" w:rsidP="007043C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02C7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</w:tr>
    </w:tbl>
    <w:p w:rsidR="00144F72" w:rsidRDefault="00144F72" w:rsidP="00B049E1"/>
    <w:p w:rsidR="00B049E1" w:rsidRPr="00F608D8" w:rsidRDefault="00FF7094" w:rsidP="00B049E1">
      <w:r w:rsidRPr="00F608D8">
        <w:t xml:space="preserve">    </w:t>
      </w:r>
      <w:r w:rsidR="00C718D7" w:rsidRPr="00F608D8">
        <w:t>Дополнительные условия:</w:t>
      </w:r>
    </w:p>
    <w:p w:rsidR="00325AB5" w:rsidRPr="00F608D8" w:rsidRDefault="003A7D94" w:rsidP="003A7D94">
      <w:pPr>
        <w:jc w:val="both"/>
      </w:pPr>
      <w:r w:rsidRPr="00F608D8">
        <w:t xml:space="preserve">                </w:t>
      </w:r>
      <w:r w:rsidR="00325AB5" w:rsidRPr="00F608D8">
        <w:t>Товар должен отвечать требованиям качества, безоп</w:t>
      </w:r>
      <w:r w:rsidR="00D22A44">
        <w:t xml:space="preserve">асности жизни и здоровья, </w:t>
      </w:r>
      <w:r w:rsidR="00D22A44" w:rsidRPr="00D246B6">
        <w:t>а так</w:t>
      </w:r>
      <w:r w:rsidR="00325AB5" w:rsidRPr="00D246B6">
        <w:t>же иным требованиям сертификации, безопасности (санитарным нормам и правилам, государственным стандартам и т.д.) в случае если такие требо</w:t>
      </w:r>
      <w:r w:rsidR="00D22A44" w:rsidRPr="00D246B6">
        <w:t>вания предъявляются действующим</w:t>
      </w:r>
      <w:r w:rsidR="00325AB5" w:rsidRPr="00D246B6">
        <w:t xml:space="preserve"> законодательств</w:t>
      </w:r>
      <w:r w:rsidR="00D22A44" w:rsidRPr="00D246B6">
        <w:t>ом</w:t>
      </w:r>
      <w:r w:rsidR="00325AB5" w:rsidRPr="00D246B6">
        <w:t xml:space="preserve"> к товару, </w:t>
      </w:r>
      <w:r w:rsidR="00D22A44" w:rsidRPr="00D246B6">
        <w:t>который является</w:t>
      </w:r>
      <w:r w:rsidR="00325AB5" w:rsidRPr="00D246B6">
        <w:t xml:space="preserve"> объектом закупки</w:t>
      </w:r>
      <w:r w:rsidR="00325AB5" w:rsidRPr="00F608D8">
        <w:t>. Поставляемый товар должен быть новым.</w:t>
      </w:r>
      <w:r w:rsidR="00325AB5" w:rsidRPr="00F608D8">
        <w:rPr>
          <w:bCs/>
        </w:rPr>
        <w:t xml:space="preserve"> Товар должен отгружаться в упаковке, соответствующей характеру поставляемого товара, способу перевозки. Упаковка должна предохранять товар от порчи, утраты товарного вида. Тара и упаковка входят в стоимость поставляемого товара.</w:t>
      </w:r>
      <w:r w:rsidR="00143233" w:rsidRPr="00F608D8">
        <w:rPr>
          <w:bCs/>
        </w:rPr>
        <w:t xml:space="preserve"> </w:t>
      </w:r>
      <w:r w:rsidR="00325AB5" w:rsidRPr="00F608D8">
        <w:rPr>
          <w:bCs/>
        </w:rPr>
        <w:t>Товар должен иметь маркировочные ярлыки (этикетки) с указанием полной информации, предусмотренной законами и иными нормативно-правовыми актами РФ, подтверждающей качество поставляемого товара и его соответствие требованиям законодательства РФ.</w:t>
      </w:r>
      <w:r w:rsidR="002C385F">
        <w:rPr>
          <w:bCs/>
        </w:rPr>
        <w:t xml:space="preserve"> Срок годности изделий медицинского назначения не должен быть меньше чем срок годности аптечки.  </w:t>
      </w:r>
      <w:r w:rsidR="00D246B6">
        <w:rPr>
          <w:bCs/>
        </w:rPr>
        <w:t xml:space="preserve">Срок годности аптечки  не </w:t>
      </w:r>
      <w:r w:rsidR="0052066D">
        <w:rPr>
          <w:bCs/>
        </w:rPr>
        <w:t xml:space="preserve">ранее </w:t>
      </w:r>
      <w:r w:rsidR="006A41CF">
        <w:rPr>
          <w:bCs/>
        </w:rPr>
        <w:t>ноябрь</w:t>
      </w:r>
      <w:r w:rsidR="00D246B6">
        <w:rPr>
          <w:bCs/>
        </w:rPr>
        <w:t xml:space="preserve"> 20</w:t>
      </w:r>
      <w:r w:rsidR="0052066D">
        <w:rPr>
          <w:bCs/>
        </w:rPr>
        <w:t>2</w:t>
      </w:r>
      <w:r w:rsidR="006A41CF">
        <w:rPr>
          <w:bCs/>
        </w:rPr>
        <w:t>4</w:t>
      </w:r>
      <w:r w:rsidR="00D246B6">
        <w:rPr>
          <w:bCs/>
        </w:rPr>
        <w:t xml:space="preserve"> года.</w:t>
      </w:r>
    </w:p>
    <w:p w:rsidR="00325AB5" w:rsidRPr="00F608D8" w:rsidRDefault="00325AB5" w:rsidP="00325AB5"/>
    <w:tbl>
      <w:tblPr>
        <w:tblW w:w="10488" w:type="dxa"/>
        <w:tblInd w:w="-34" w:type="dxa"/>
        <w:tblLook w:val="04A0"/>
      </w:tblPr>
      <w:tblGrid>
        <w:gridCol w:w="10488"/>
      </w:tblGrid>
      <w:tr w:rsidR="00B049E1" w:rsidRPr="00F608D8" w:rsidTr="0034420B">
        <w:tc>
          <w:tcPr>
            <w:tcW w:w="10488" w:type="dxa"/>
          </w:tcPr>
          <w:p w:rsidR="00B049E1" w:rsidRPr="00F608D8" w:rsidRDefault="00B049E1" w:rsidP="003A7D94">
            <w:pPr>
              <w:rPr>
                <w:rFonts w:ascii="Calibri" w:eastAsia="Calibri" w:hAnsi="Calibri"/>
                <w:lang w:eastAsia="en-US"/>
              </w:rPr>
            </w:pPr>
          </w:p>
        </w:tc>
      </w:tr>
    </w:tbl>
    <w:p w:rsidR="003A7D94" w:rsidRPr="00F608D8" w:rsidRDefault="003A7D94" w:rsidP="00B049E1">
      <w:pPr>
        <w:pStyle w:val="ConsPlusNormal"/>
        <w:jc w:val="both"/>
        <w:rPr>
          <w:rFonts w:ascii="Times New Roman" w:hAnsi="Times New Roman" w:cs="Times New Roman"/>
          <w:sz w:val="20"/>
        </w:rPr>
      </w:pPr>
      <w:bookmarkStart w:id="1" w:name="_GoBack"/>
      <w:bookmarkEnd w:id="1"/>
    </w:p>
    <w:p w:rsidR="00D246B6" w:rsidRDefault="00D246B6" w:rsidP="00B049E1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B049E1" w:rsidRPr="00F608D8" w:rsidRDefault="00B049E1" w:rsidP="00B049E1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F608D8">
        <w:rPr>
          <w:rFonts w:ascii="Times New Roman" w:hAnsi="Times New Roman" w:cs="Times New Roman"/>
          <w:sz w:val="20"/>
        </w:rPr>
        <w:t>Руководитель структурного подразделения _______________/_____________________/</w:t>
      </w:r>
    </w:p>
    <w:p w:rsidR="00B049E1" w:rsidRPr="00F608D8" w:rsidRDefault="00B049E1" w:rsidP="00B049E1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F608D8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Подпись                                     ФИО</w:t>
      </w:r>
    </w:p>
    <w:p w:rsidR="00B049E1" w:rsidRPr="00F608D8" w:rsidRDefault="00B049E1" w:rsidP="00B049E1"/>
    <w:p w:rsidR="00B049E1" w:rsidRPr="00F608D8" w:rsidRDefault="00B049E1" w:rsidP="00B049E1"/>
    <w:p w:rsidR="00B049E1" w:rsidRPr="00F608D8" w:rsidRDefault="00B049E1" w:rsidP="00B049E1"/>
    <w:p w:rsidR="00B049E1" w:rsidRPr="00F608D8" w:rsidRDefault="00B049E1" w:rsidP="00B049E1"/>
    <w:p w:rsidR="00B049E1" w:rsidRPr="00F608D8" w:rsidRDefault="00B049E1" w:rsidP="00B049E1"/>
    <w:p w:rsidR="00B049E1" w:rsidRPr="00F608D8" w:rsidRDefault="00B049E1" w:rsidP="00B049E1"/>
    <w:p w:rsidR="00B049E1" w:rsidRDefault="00B049E1" w:rsidP="00B049E1"/>
    <w:p w:rsidR="00B049E1" w:rsidRDefault="00B049E1" w:rsidP="00B049E1"/>
    <w:p w:rsidR="009E671B" w:rsidRDefault="009E671B"/>
    <w:sectPr w:rsidR="009E671B" w:rsidSect="003A7D94">
      <w:pgSz w:w="11906" w:h="16838"/>
      <w:pgMar w:top="567" w:right="56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5488"/>
    <w:multiLevelType w:val="hybridMultilevel"/>
    <w:tmpl w:val="D8D28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B049E1"/>
    <w:rsid w:val="0000411E"/>
    <w:rsid w:val="00024715"/>
    <w:rsid w:val="00031B56"/>
    <w:rsid w:val="000550C3"/>
    <w:rsid w:val="00075C9F"/>
    <w:rsid w:val="000847DC"/>
    <w:rsid w:val="00085968"/>
    <w:rsid w:val="000D6BE5"/>
    <w:rsid w:val="00100F2C"/>
    <w:rsid w:val="00143233"/>
    <w:rsid w:val="00144F72"/>
    <w:rsid w:val="00162C70"/>
    <w:rsid w:val="001C3D4C"/>
    <w:rsid w:val="001D5F99"/>
    <w:rsid w:val="002338E5"/>
    <w:rsid w:val="0027647F"/>
    <w:rsid w:val="002C385F"/>
    <w:rsid w:val="003018B5"/>
    <w:rsid w:val="00306D48"/>
    <w:rsid w:val="00325AB5"/>
    <w:rsid w:val="003340BF"/>
    <w:rsid w:val="0034420B"/>
    <w:rsid w:val="00360C53"/>
    <w:rsid w:val="00377030"/>
    <w:rsid w:val="00377232"/>
    <w:rsid w:val="003861DC"/>
    <w:rsid w:val="003A0B52"/>
    <w:rsid w:val="003A7D94"/>
    <w:rsid w:val="003B267B"/>
    <w:rsid w:val="003B6FE9"/>
    <w:rsid w:val="003D68E8"/>
    <w:rsid w:val="00413DFD"/>
    <w:rsid w:val="00420CD8"/>
    <w:rsid w:val="00472015"/>
    <w:rsid w:val="00481D57"/>
    <w:rsid w:val="004D090E"/>
    <w:rsid w:val="0050565A"/>
    <w:rsid w:val="005172C5"/>
    <w:rsid w:val="0052066D"/>
    <w:rsid w:val="00522B41"/>
    <w:rsid w:val="0053202A"/>
    <w:rsid w:val="005446C7"/>
    <w:rsid w:val="00593B31"/>
    <w:rsid w:val="005A52C3"/>
    <w:rsid w:val="005A6F3D"/>
    <w:rsid w:val="005C03DE"/>
    <w:rsid w:val="005C6AA8"/>
    <w:rsid w:val="00635D9D"/>
    <w:rsid w:val="00652940"/>
    <w:rsid w:val="006907B5"/>
    <w:rsid w:val="006A41CF"/>
    <w:rsid w:val="006D3443"/>
    <w:rsid w:val="006F2A30"/>
    <w:rsid w:val="00703725"/>
    <w:rsid w:val="0072099B"/>
    <w:rsid w:val="007A705E"/>
    <w:rsid w:val="007B4432"/>
    <w:rsid w:val="007E5A46"/>
    <w:rsid w:val="007F690E"/>
    <w:rsid w:val="00803B4D"/>
    <w:rsid w:val="00805F5E"/>
    <w:rsid w:val="008247C1"/>
    <w:rsid w:val="008C3509"/>
    <w:rsid w:val="008C6353"/>
    <w:rsid w:val="00915604"/>
    <w:rsid w:val="00951020"/>
    <w:rsid w:val="0095430D"/>
    <w:rsid w:val="009963D7"/>
    <w:rsid w:val="009B56C7"/>
    <w:rsid w:val="009E671B"/>
    <w:rsid w:val="00A069F1"/>
    <w:rsid w:val="00A533F6"/>
    <w:rsid w:val="00A60F71"/>
    <w:rsid w:val="00A86C4B"/>
    <w:rsid w:val="00A91102"/>
    <w:rsid w:val="00A91FB0"/>
    <w:rsid w:val="00AB2997"/>
    <w:rsid w:val="00AC63A5"/>
    <w:rsid w:val="00B049E1"/>
    <w:rsid w:val="00B44190"/>
    <w:rsid w:val="00B44A16"/>
    <w:rsid w:val="00BA4D96"/>
    <w:rsid w:val="00BD27A4"/>
    <w:rsid w:val="00BE0866"/>
    <w:rsid w:val="00BE5F21"/>
    <w:rsid w:val="00BF1EB4"/>
    <w:rsid w:val="00BF2C31"/>
    <w:rsid w:val="00BF7216"/>
    <w:rsid w:val="00C02370"/>
    <w:rsid w:val="00C34587"/>
    <w:rsid w:val="00C718D7"/>
    <w:rsid w:val="00C71F7C"/>
    <w:rsid w:val="00C90972"/>
    <w:rsid w:val="00CA3902"/>
    <w:rsid w:val="00CF0248"/>
    <w:rsid w:val="00D22A44"/>
    <w:rsid w:val="00D246B6"/>
    <w:rsid w:val="00D26D0B"/>
    <w:rsid w:val="00D810DE"/>
    <w:rsid w:val="00DC0211"/>
    <w:rsid w:val="00DC1115"/>
    <w:rsid w:val="00E25387"/>
    <w:rsid w:val="00E4156C"/>
    <w:rsid w:val="00E60704"/>
    <w:rsid w:val="00E75E5B"/>
    <w:rsid w:val="00E86A39"/>
    <w:rsid w:val="00E9177B"/>
    <w:rsid w:val="00F0402E"/>
    <w:rsid w:val="00F608D8"/>
    <w:rsid w:val="00F650A0"/>
    <w:rsid w:val="00FF7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9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49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345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458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2C38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9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4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92667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0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52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891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674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09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940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104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080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0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8536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802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7961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4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27A1993819923B72B8FD82EDDEE2C3BBFE24C8BF17881487C81164613VDK7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27A1993819923B72B8FD222C3EE2C3BB2E84084FF28D64A2DD418V4K3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90318442147660B9694618FCFA79AC52C1E4599D3321D1874DA3DAFCBC4F09E90418196781DD85DB6h6H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EF813-2209-45C4-A295-428368356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3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Островская</dc:creator>
  <cp:lastModifiedBy>Никифорова</cp:lastModifiedBy>
  <cp:revision>73</cp:revision>
  <cp:lastPrinted>2018-01-02T07:23:00Z</cp:lastPrinted>
  <dcterms:created xsi:type="dcterms:W3CDTF">2017-02-08T02:26:00Z</dcterms:created>
  <dcterms:modified xsi:type="dcterms:W3CDTF">2022-11-11T08:43:00Z</dcterms:modified>
</cp:coreProperties>
</file>